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CB" w:rsidRPr="003B44CB" w:rsidRDefault="007F11A6" w:rsidP="003B4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2875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B44CB" w:rsidRPr="003B44CB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proofErr w:type="spellStart"/>
      <w:r w:rsidR="003B44CB" w:rsidRPr="003B44CB">
        <w:rPr>
          <w:rFonts w:ascii="Times New Roman" w:hAnsi="Times New Roman" w:cs="Times New Roman"/>
          <w:b/>
          <w:sz w:val="28"/>
          <w:szCs w:val="28"/>
        </w:rPr>
        <w:t>мультбезопасности</w:t>
      </w:r>
      <w:proofErr w:type="spellEnd"/>
      <w:r w:rsidR="003B44CB">
        <w:rPr>
          <w:rFonts w:ascii="Times New Roman" w:hAnsi="Times New Roman" w:cs="Times New Roman"/>
          <w:b/>
          <w:sz w:val="28"/>
          <w:szCs w:val="28"/>
        </w:rPr>
        <w:t>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Стоит произнести заветное слово «мультфильм», как малыши со всех ног бросаются к телевизору. Ведь мультик – это ожившая сказка. И не важно, какое действо разворачивается на экране, следить за яркими персонажами так интересно! Для детского сознания мультфильм – не вымысел, а ожившая реальность и все герои действительно существуют, поэтому так сложно оторваться от </w:t>
      </w:r>
      <w:proofErr w:type="spellStart"/>
      <w:r w:rsidRPr="003B44CB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 xml:space="preserve"> экрана.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Кстати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Основной канал восприятия у детей – кинестетический (двигательный). Звук и картинку мозг малыша обрабатывает быстрее, если ребенок двигается, исследует, манипулирует предметами. А этого даже самый яркий и эффектный мультик дать, увы, не может.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Сегодня стало модным заниматься развитием ребенка чуть ли не с рождения. Некоторые современные методики предполагают просмотр развивающих мультипликационных фильмов. Но для детских глаз это большая нагрузка. К тому же у малышей еще недостаточно зрелая нервная система, они не в состоянии долго удерживать внимание. Причем сам ребенок вряд ли отвлечется от увлекательного зрелища (хоть потом и будет капризничать от усталости), ведь картинка на экране завораживает.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Мультики – это средство воспитания крохи. Без сомнения, события, происходящие в мультфильме, развивают воображение и мышление малыша, формируют его мировоззрение. Персонажи любимых мультфильмов – друзья ребенка. Они учат его взаимодействовать с окружающим миром, формируют представления о добре и зле, учат справляться с трудностями. Дети всегда ассоциируют себя с главными героями (мультиков, фильмов, книг). Причем нередко они перенимают </w:t>
      </w:r>
      <w:proofErr w:type="gramStart"/>
      <w:r w:rsidRPr="003B44CB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3B44CB">
        <w:rPr>
          <w:rFonts w:ascii="Times New Roman" w:hAnsi="Times New Roman" w:cs="Times New Roman"/>
          <w:sz w:val="28"/>
          <w:szCs w:val="28"/>
        </w:rPr>
        <w:t xml:space="preserve"> только манеру поведения героя, но и его душевные качества. Поэтому очень внимательно относитесь к тому, что смотрит ваш малыш. Ведь есть немало мультфильмов с непривлекательными и опасными персонажами.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Плохой пример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К сожалению, во многих современных мультфильмах не соблюдаются элементарные этические законы, сказки вредны для неокрепшего сознания крохи. Мультфильм опасен для малыша, если: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главные герои ведут себя агрессивно, наносят вред окружающим (калечат или убивают друг друга, взрывают машины, поджигают дома); персонажи </w:t>
      </w:r>
      <w:r w:rsidRPr="003B44CB">
        <w:rPr>
          <w:rFonts w:ascii="Times New Roman" w:hAnsi="Times New Roman" w:cs="Times New Roman"/>
          <w:sz w:val="28"/>
          <w:szCs w:val="28"/>
        </w:rPr>
        <w:lastRenderedPageBreak/>
        <w:t>демонстрируют опасные для жизни формы поведения (бегают по крышам, прыгают с высоты, едут на подножке скоростного поезда);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неуважительно относятся к людям, животным, растениям;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плохое поведение героев никто не наказывает и не осуждает;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персонажи насмехаются над больными, беспомощными, стариками;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герои несимпатичны или откровенно уродливы.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Психологи говорят, что подобные мультики провоцируют неадекватное поведение малышей. Увы, полностью оградить ребенка от просмотра подобных мультфильмов не получится. Дети общаются в детском саду, на площадке и, конечно, обсуждают персонажей. Малыш почувствует себя «белой вороной», если будет не в курсе событий. Зато в ваших силах научить его отличать хорошие мультики </w:t>
      </w:r>
      <w:proofErr w:type="gramStart"/>
      <w:r w:rsidRPr="003B44C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B44CB">
        <w:rPr>
          <w:rFonts w:ascii="Times New Roman" w:hAnsi="Times New Roman" w:cs="Times New Roman"/>
          <w:sz w:val="28"/>
          <w:szCs w:val="28"/>
        </w:rPr>
        <w:t xml:space="preserve"> плохих. Обсуждайте с ребенком сюжет, объясняйте, что происходит с героями, анализируйте их поведение.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Важно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Телевизор – большая нагрузка для детских глаз. Малышам нельзя проводить много времени у экрана.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До 1,5 лет смотреть телевизор вообще нежелательно.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До 2 лет – можно смотреть не более 5 минут в день.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С 2 до 3 лет – не более 10 минут в день.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С 3 до 5 лет – не более 15–17 минут в день.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44CB">
        <w:rPr>
          <w:rFonts w:ascii="Times New Roman" w:hAnsi="Times New Roman" w:cs="Times New Roman"/>
          <w:b/>
          <w:sz w:val="28"/>
          <w:szCs w:val="28"/>
        </w:rPr>
        <w:t>С 5 лет и старше – до 30 минут.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Играем в мультики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Среди современных сериалов найдется немало достойных мультфильмов. Выбирайте те, где главный герой борется за правду, защищает </w:t>
      </w:r>
      <w:proofErr w:type="gramStart"/>
      <w:r w:rsidRPr="003B44CB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3B44CB">
        <w:rPr>
          <w:rFonts w:ascii="Times New Roman" w:hAnsi="Times New Roman" w:cs="Times New Roman"/>
          <w:sz w:val="28"/>
          <w:szCs w:val="28"/>
        </w:rPr>
        <w:t>. В большинстве своем мультфильмы советских времен – это настоящие энциклопедии дружбы, любви, взаимоуважения и взаимопомощи. В них пропагандируются вечные ценности.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gramStart"/>
      <w:r w:rsidRPr="003B44CB">
        <w:rPr>
          <w:rFonts w:ascii="Times New Roman" w:hAnsi="Times New Roman" w:cs="Times New Roman"/>
          <w:sz w:val="28"/>
          <w:szCs w:val="28"/>
        </w:rPr>
        <w:t>советуют</w:t>
      </w:r>
      <w:proofErr w:type="gramEnd"/>
      <w:r w:rsidRPr="003B44CB">
        <w:rPr>
          <w:rFonts w:ascii="Times New Roman" w:hAnsi="Times New Roman" w:cs="Times New Roman"/>
          <w:sz w:val="28"/>
          <w:szCs w:val="28"/>
        </w:rPr>
        <w:t xml:space="preserve"> время от времени играть в «любимые мультфильмы». Ведь с помощью знакомых героев можно в игровой форме объяснить ребенку, как себя вести в той или иной ситуации. Малыши с удовольствием перевоплощаются в любимых персонажей и подчас выплескивают в </w:t>
      </w:r>
      <w:r w:rsidRPr="003B44CB">
        <w:rPr>
          <w:rFonts w:ascii="Times New Roman" w:hAnsi="Times New Roman" w:cs="Times New Roman"/>
          <w:sz w:val="28"/>
          <w:szCs w:val="28"/>
        </w:rPr>
        <w:lastRenderedPageBreak/>
        <w:t>подобной игре накопившуюся агрессию, борются со страхами и решают свои детские проблемы.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Фильмотека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В вашей фильмотеке обязательно должны быть мультфильмы: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Поучительные – они помогают крохе осмыслить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>● ситуацию, сделать правильные выводы, посмотреть на себя со стороны. К примеру, «Кот Леопольд» учит добру и показывает ценность дружбы, «Гуси-лебеди» объясняют, почему нельзя убегать от мамы.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Развлекательные – в них много музыки, шуток. Сюжеты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>● комичны. Песни из этих мультиков легко разучить и потом петь вместе. Так песенки из мультфильма «</w:t>
      </w:r>
      <w:proofErr w:type="spellStart"/>
      <w:r w:rsidRPr="003B44CB">
        <w:rPr>
          <w:rFonts w:ascii="Times New Roman" w:hAnsi="Times New Roman" w:cs="Times New Roman"/>
          <w:sz w:val="28"/>
          <w:szCs w:val="28"/>
        </w:rPr>
        <w:t>Трям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>, здравствуйте!» поднимут настроение на прогулке. А умильный фильм «</w:t>
      </w:r>
      <w:proofErr w:type="spellStart"/>
      <w:r w:rsidRPr="003B44CB">
        <w:rPr>
          <w:rFonts w:ascii="Times New Roman" w:hAnsi="Times New Roman" w:cs="Times New Roman"/>
          <w:sz w:val="28"/>
          <w:szCs w:val="28"/>
        </w:rPr>
        <w:t>Гарфилд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 xml:space="preserve"> и его друзья» приятно посмотреть всей семьей.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Ознакомительные – популярные сегодня многосерийные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>● мультфильмы рассказывают о тайнах океана, о древней истории, жизни животных. Это мини-энциклопедии по разным направлениям.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Например, «Земля до начала времен» – весьма познавательный мультфильм, который познакомит кроху и с географией, и с историей. «</w:t>
      </w:r>
      <w:proofErr w:type="spellStart"/>
      <w:r w:rsidRPr="003B44CB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>» расскажет о жизни животных, а «Океаны» – о тайнах подводного мира.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Как и в любом другом деле, при просмотре мультфильмов важно </w:t>
      </w:r>
      <w:r w:rsidRPr="003B44CB">
        <w:rPr>
          <w:rFonts w:ascii="Times New Roman" w:hAnsi="Times New Roman" w:cs="Times New Roman"/>
          <w:b/>
          <w:sz w:val="28"/>
          <w:szCs w:val="28"/>
        </w:rPr>
        <w:t>соблюдать элементарные правила безопасности: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Если малыш болеет или только недавно поправился,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>● страдает нарушениями центральной нервной системы, недавно пережил стресс – сведите просмотр мультиков к минимуму, выбирайте их с особой осторожностью. Программа должна быть максимально щадящей: приятная негромкая музыка, спокойный сюжет, красивые герои. Никаких световых и шумовых эффектов!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Строго лимитируйте время пребывания ребенка у телевизора. Выбирайте короткометражные фильмы, а длинные или многосерийные смотрите в несколько заходов.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 xml:space="preserve">Обсуждайте с ребенком </w:t>
      </w:r>
      <w:proofErr w:type="gramStart"/>
      <w:r w:rsidRPr="003B44CB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3B44CB">
        <w:rPr>
          <w:rFonts w:ascii="Times New Roman" w:hAnsi="Times New Roman" w:cs="Times New Roman"/>
          <w:sz w:val="28"/>
          <w:szCs w:val="28"/>
        </w:rPr>
        <w:t>. Возможно, малыш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>● что-то понял неправильно или чего-то испугался. Важно вовремя это прояснить. Помните, визуальные образы воздействуют на психику детей гораздо сильнее, чем звуковые.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44CB">
        <w:rPr>
          <w:rFonts w:ascii="Times New Roman" w:hAnsi="Times New Roman" w:cs="Times New Roman"/>
          <w:sz w:val="28"/>
          <w:szCs w:val="28"/>
        </w:rPr>
        <w:lastRenderedPageBreak/>
        <w:t>Телеопыта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 xml:space="preserve"> недостаточно для полноценного развития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>● личности. При просмотре мультика малыш погружается в мир эмоций, но у него нет свободы действия. Накапливаясь, эмоции могут привести к взрыву. Поэтому так важно чередовать активный и пассивный отдых и не давать малышу засиживаться перед экраном.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Не заменяйте живое общение просмотром мультфильмов.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 xml:space="preserve">● К сожалению, сегодня мультфильмы </w:t>
      </w:r>
      <w:proofErr w:type="gramStart"/>
      <w:r w:rsidRPr="003B44CB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Pr="003B4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4CB">
        <w:rPr>
          <w:rFonts w:ascii="Times New Roman" w:hAnsi="Times New Roman" w:cs="Times New Roman"/>
          <w:sz w:val="28"/>
          <w:szCs w:val="28"/>
        </w:rPr>
        <w:t>теленяни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>. Малыш чувствует, когда родители включают телевизор, чтобы отдохнуть от него. Крохе важнее личное общение.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4CB">
        <w:rPr>
          <w:rFonts w:ascii="Times New Roman" w:hAnsi="Times New Roman" w:cs="Times New Roman"/>
          <w:sz w:val="28"/>
          <w:szCs w:val="28"/>
        </w:rPr>
        <w:t>Хороший мультфильм должен быть наградой крохе, а не</w:t>
      </w:r>
      <w:r w:rsidRPr="003B44CB">
        <w:rPr>
          <w:rFonts w:ascii="Times New Roman" w:hAnsi="Cambria Math" w:cs="Times New Roman"/>
          <w:sz w:val="28"/>
          <w:szCs w:val="28"/>
        </w:rPr>
        <w:t> </w:t>
      </w:r>
      <w:r w:rsidRPr="003B44CB">
        <w:rPr>
          <w:rFonts w:ascii="Times New Roman" w:hAnsi="Times New Roman" w:cs="Times New Roman"/>
          <w:sz w:val="28"/>
          <w:szCs w:val="28"/>
        </w:rPr>
        <w:t xml:space="preserve">● каждодневным рутинным событием. Устраивайте хотя бы раз в неделю общесемейный </w:t>
      </w:r>
      <w:proofErr w:type="spellStart"/>
      <w:r w:rsidRPr="003B44CB">
        <w:rPr>
          <w:rFonts w:ascii="Times New Roman" w:hAnsi="Times New Roman" w:cs="Times New Roman"/>
          <w:sz w:val="28"/>
          <w:szCs w:val="28"/>
        </w:rPr>
        <w:t>мультпросмотр</w:t>
      </w:r>
      <w:proofErr w:type="spellEnd"/>
      <w:r w:rsidRPr="003B44CB">
        <w:rPr>
          <w:rFonts w:ascii="Times New Roman" w:hAnsi="Times New Roman" w:cs="Times New Roman"/>
          <w:sz w:val="28"/>
          <w:szCs w:val="28"/>
        </w:rPr>
        <w:t>. Вы получите массу положительных эмоций, а заодно лучше узнаете своего малыша. Комментарий специалиста</w:t>
      </w: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4CB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9E5" w:rsidRPr="003B44CB" w:rsidRDefault="003B44CB" w:rsidP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B44CB">
        <w:rPr>
          <w:rFonts w:ascii="Times New Roman" w:hAnsi="Times New Roman" w:cs="Times New Roman"/>
          <w:sz w:val="28"/>
          <w:szCs w:val="28"/>
        </w:rPr>
        <w:t>о материалам сайта Аргументы и факты</w:t>
      </w:r>
    </w:p>
    <w:p w:rsidR="003B44CB" w:rsidRPr="003B44CB" w:rsidRDefault="003B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4CB" w:rsidRPr="003B44CB" w:rsidSect="0015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4CB"/>
    <w:rsid w:val="001549E5"/>
    <w:rsid w:val="003B44CB"/>
    <w:rsid w:val="007F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973</Words>
  <Characters>5550</Characters>
  <Application>Microsoft Office Word</Application>
  <DocSecurity>0</DocSecurity>
  <Lines>46</Lines>
  <Paragraphs>13</Paragraphs>
  <ScaleCrop>false</ScaleCrop>
  <Company>0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KochetkovaS</dc:creator>
  <cp:keywords/>
  <dc:description/>
  <cp:lastModifiedBy>KochetkovaS</cp:lastModifiedBy>
  <cp:revision>5</cp:revision>
  <dcterms:created xsi:type="dcterms:W3CDTF">2012-09-21T07:01:00Z</dcterms:created>
  <dcterms:modified xsi:type="dcterms:W3CDTF">2012-09-21T07:10:00Z</dcterms:modified>
</cp:coreProperties>
</file>