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C0" w:rsidRPr="00C76C91" w:rsidRDefault="00585AC0" w:rsidP="00C76C91">
      <w:pPr>
        <w:jc w:val="center"/>
        <w:rPr>
          <w:b/>
          <w:i/>
          <w:sz w:val="36"/>
          <w:szCs w:val="36"/>
          <w:u w:val="thick"/>
        </w:rPr>
      </w:pPr>
      <w:r w:rsidRPr="00C76C91">
        <w:rPr>
          <w:b/>
          <w:i/>
          <w:sz w:val="36"/>
          <w:szCs w:val="36"/>
          <w:u w:val="thick"/>
        </w:rPr>
        <w:t>Подростковый суицид: когда разум с душой не в ладу</w:t>
      </w:r>
    </w:p>
    <w:p w:rsidR="00C76C91" w:rsidRDefault="00C76C91" w:rsidP="00C76C91">
      <w:pPr>
        <w:jc w:val="center"/>
        <w:rPr>
          <w:sz w:val="18"/>
          <w:szCs w:val="18"/>
        </w:rPr>
      </w:pPr>
    </w:p>
    <w:p w:rsidR="00C76C91" w:rsidRDefault="00C76C91" w:rsidP="00C76C91">
      <w:pPr>
        <w:jc w:val="center"/>
        <w:rPr>
          <w:sz w:val="18"/>
          <w:szCs w:val="18"/>
        </w:rPr>
      </w:pPr>
    </w:p>
    <w:p w:rsidR="00585AC0" w:rsidRPr="007907F9" w:rsidRDefault="00585AC0" w:rsidP="00C76C91">
      <w:pPr>
        <w:jc w:val="center"/>
        <w:rPr>
          <w:sz w:val="18"/>
          <w:szCs w:val="18"/>
        </w:rPr>
      </w:pPr>
      <w:r w:rsidRPr="007907F9">
        <w:rPr>
          <w:sz w:val="18"/>
          <w:szCs w:val="18"/>
        </w:rPr>
        <w:t xml:space="preserve">Эта тема, к сожалению, не нова. Она нарушает наше спокойное течение жизни, самовольно врываясь в нее из теленовостей, ток-шоу, газет, социальных сетей. Врываясь известиями о том, что невозможно понять и осознать. От чего хочется спрятаться, как от неизлечимой болезни. Когда замирает один вопрос на губах: </w:t>
      </w:r>
      <w:r w:rsidRPr="001A7AAF">
        <w:rPr>
          <w:i/>
          <w:color w:val="C00000"/>
          <w:sz w:val="18"/>
          <w:szCs w:val="18"/>
        </w:rPr>
        <w:t>«Почему?!..»</w:t>
      </w:r>
      <w:r w:rsidRPr="007907F9">
        <w:rPr>
          <w:sz w:val="18"/>
          <w:szCs w:val="18"/>
        </w:rPr>
        <w:t xml:space="preserve"> Детский суицид. Родители утверждают, что их ребенок был счастлив и ни в чем не нуждался. Но почему…? И всех мучает один вопрос: </w:t>
      </w:r>
      <w:r w:rsidRPr="001A7AAF">
        <w:rPr>
          <w:i/>
          <w:color w:val="C00000"/>
          <w:sz w:val="18"/>
          <w:szCs w:val="18"/>
        </w:rPr>
        <w:t>«Как предотвратить?»</w:t>
      </w:r>
    </w:p>
    <w:p w:rsidR="00585AC0" w:rsidRDefault="00585AC0" w:rsidP="00C76C91">
      <w:pPr>
        <w:jc w:val="center"/>
        <w:rPr>
          <w:sz w:val="20"/>
          <w:szCs w:val="20"/>
        </w:rPr>
      </w:pPr>
    </w:p>
    <w:p w:rsidR="00585AC0" w:rsidRPr="001A7AAF" w:rsidRDefault="00585AC0" w:rsidP="00C76C91">
      <w:pPr>
        <w:jc w:val="center"/>
        <w:rPr>
          <w:b/>
          <w:sz w:val="28"/>
          <w:szCs w:val="28"/>
        </w:rPr>
      </w:pPr>
      <w:r w:rsidRPr="001A7AAF">
        <w:rPr>
          <w:b/>
          <w:sz w:val="28"/>
          <w:szCs w:val="28"/>
        </w:rPr>
        <w:t>Проблема суицида среди подростков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>
        <w:rPr>
          <w:sz w:val="20"/>
          <w:szCs w:val="20"/>
        </w:rPr>
        <w:t>Взрослые люди не всегда могут разобрать в дебрях своей души</w:t>
      </w:r>
      <w:r w:rsidRPr="00585AC0">
        <w:rPr>
          <w:sz w:val="20"/>
          <w:szCs w:val="20"/>
        </w:rPr>
        <w:t xml:space="preserve">. При этом совершенно не думаем о том, что и маленький человек может мучиться от того, что рядом с ним нет понимающего взрослого — проводника по лабиринтам его детских чувств, мыслей, ощущений. </w:t>
      </w:r>
      <w:r>
        <w:rPr>
          <w:sz w:val="20"/>
          <w:szCs w:val="20"/>
        </w:rPr>
        <w:t>П</w:t>
      </w:r>
      <w:r w:rsidRPr="00585AC0">
        <w:rPr>
          <w:sz w:val="20"/>
          <w:szCs w:val="20"/>
        </w:rPr>
        <w:t>ричины суицида наших детей именно в этом.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«У меня двое детей, зарплата и у меня, и у мужа мизерная. Приходится работать очень много, чтобы что-то дать детям</w:t>
      </w:r>
      <w:proofErr w:type="gramStart"/>
      <w:r w:rsidRPr="00585AC0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585AC0">
        <w:rPr>
          <w:sz w:val="20"/>
          <w:szCs w:val="20"/>
        </w:rPr>
        <w:t xml:space="preserve"> </w:t>
      </w:r>
      <w:r w:rsidRPr="001A7AAF">
        <w:rPr>
          <w:i/>
          <w:color w:val="C00000"/>
          <w:sz w:val="20"/>
          <w:szCs w:val="20"/>
        </w:rPr>
        <w:t>К</w:t>
      </w:r>
      <w:proofErr w:type="gramEnd"/>
      <w:r w:rsidRPr="001A7AAF">
        <w:rPr>
          <w:i/>
          <w:color w:val="C00000"/>
          <w:sz w:val="20"/>
          <w:szCs w:val="20"/>
        </w:rPr>
        <w:t>огда мне заниматься их развитием?</w:t>
      </w:r>
      <w:r w:rsidRPr="00585AC0">
        <w:rPr>
          <w:sz w:val="20"/>
          <w:szCs w:val="20"/>
        </w:rPr>
        <w:t xml:space="preserve"> Пусть это делают в детском саду и школе!»</w:t>
      </w:r>
    </w:p>
    <w:p w:rsidR="001A7AAF" w:rsidRDefault="00585AC0" w:rsidP="00C76C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 вы думаете, что </w:t>
      </w:r>
      <w:r w:rsidRPr="001A7AAF">
        <w:rPr>
          <w:i/>
          <w:color w:val="C00000"/>
          <w:sz w:val="20"/>
          <w:szCs w:val="20"/>
        </w:rPr>
        <w:t>учитель может следить за всеми 30 учениками</w:t>
      </w:r>
      <w:r w:rsidR="001A7AAF" w:rsidRPr="001A7AAF">
        <w:rPr>
          <w:i/>
          <w:color w:val="C00000"/>
          <w:sz w:val="20"/>
          <w:szCs w:val="20"/>
        </w:rPr>
        <w:t>?!</w:t>
      </w:r>
      <w:r w:rsidR="001A7AAF" w:rsidRPr="001A7AAF">
        <w:rPr>
          <w:color w:val="C00000"/>
          <w:sz w:val="20"/>
          <w:szCs w:val="20"/>
        </w:rPr>
        <w:t xml:space="preserve"> </w:t>
      </w:r>
      <w:r w:rsidR="001A7AAF">
        <w:rPr>
          <w:sz w:val="20"/>
          <w:szCs w:val="20"/>
        </w:rPr>
        <w:t>С</w:t>
      </w:r>
      <w:r>
        <w:rPr>
          <w:sz w:val="20"/>
          <w:szCs w:val="20"/>
        </w:rPr>
        <w:t>воего класса, заменять им папу и маму?!</w:t>
      </w:r>
    </w:p>
    <w:p w:rsidR="00585AC0" w:rsidRPr="00585AC0" w:rsidRDefault="007907F9" w:rsidP="00C76C9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810346" cy="2286206"/>
            <wp:effectExtent l="19050" t="0" r="0" b="0"/>
            <wp:docPr id="1" name="Рисунок 0" descr="к рефера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реферату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8897" cy="228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Родители обвиняют в подростковом суициде школу, школа — р</w:t>
      </w:r>
      <w:r>
        <w:rPr>
          <w:sz w:val="20"/>
          <w:szCs w:val="20"/>
        </w:rPr>
        <w:t>одителей. Пинают друг другу мяч.</w:t>
      </w:r>
      <w:r w:rsidRPr="00585AC0">
        <w:rPr>
          <w:sz w:val="20"/>
          <w:szCs w:val="20"/>
        </w:rPr>
        <w:t xml:space="preserve"> И забывают о самом главном: </w:t>
      </w:r>
      <w:r w:rsidRPr="001A7AAF">
        <w:rPr>
          <w:i/>
          <w:color w:val="C00000"/>
          <w:sz w:val="20"/>
          <w:szCs w:val="20"/>
        </w:rPr>
        <w:t>родитель должен</w:t>
      </w:r>
      <w:r w:rsidRPr="00585AC0">
        <w:rPr>
          <w:sz w:val="20"/>
          <w:szCs w:val="20"/>
        </w:rPr>
        <w:t xml:space="preserve"> не только одевать-обувать ребенка, но и </w:t>
      </w:r>
      <w:r w:rsidRPr="001A7AAF">
        <w:rPr>
          <w:i/>
          <w:color w:val="C00000"/>
          <w:sz w:val="20"/>
          <w:szCs w:val="20"/>
        </w:rPr>
        <w:t>нести ответственность за его судьбу. За его воспитание, развитие, формирование верной картины мира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 xml:space="preserve">Сухая </w:t>
      </w:r>
      <w:r w:rsidRPr="001A7AAF">
        <w:rPr>
          <w:i/>
          <w:color w:val="C00000"/>
          <w:sz w:val="20"/>
          <w:szCs w:val="20"/>
        </w:rPr>
        <w:t>статистика суицидов</w:t>
      </w:r>
      <w:r w:rsidRPr="00585AC0">
        <w:rPr>
          <w:sz w:val="20"/>
          <w:szCs w:val="20"/>
        </w:rPr>
        <w:t xml:space="preserve"> среди детей гласит, что их число </w:t>
      </w:r>
      <w:r w:rsidRPr="001A7AAF">
        <w:rPr>
          <w:i/>
          <w:color w:val="C00000"/>
          <w:sz w:val="20"/>
          <w:szCs w:val="20"/>
        </w:rPr>
        <w:t>неуклонно растет</w:t>
      </w:r>
      <w:r w:rsidRPr="00585AC0">
        <w:rPr>
          <w:sz w:val="20"/>
          <w:szCs w:val="20"/>
        </w:rPr>
        <w:t xml:space="preserve">. Чаще всего на самоубийство решаются подростки 10-14 лет. И это совсем </w:t>
      </w:r>
      <w:r w:rsidRPr="001A7AAF">
        <w:rPr>
          <w:i/>
          <w:color w:val="C00000"/>
          <w:sz w:val="20"/>
          <w:szCs w:val="20"/>
        </w:rPr>
        <w:t>не беспризорники</w:t>
      </w:r>
      <w:r w:rsidRPr="00585AC0">
        <w:rPr>
          <w:sz w:val="20"/>
          <w:szCs w:val="20"/>
        </w:rPr>
        <w:t xml:space="preserve">, не дети </w:t>
      </w:r>
      <w:proofErr w:type="gramStart"/>
      <w:r w:rsidRPr="00585AC0">
        <w:rPr>
          <w:sz w:val="20"/>
          <w:szCs w:val="20"/>
        </w:rPr>
        <w:t>родителей-пьяниц</w:t>
      </w:r>
      <w:proofErr w:type="gramEnd"/>
      <w:r w:rsidRPr="00585AC0">
        <w:rPr>
          <w:sz w:val="20"/>
          <w:szCs w:val="20"/>
        </w:rPr>
        <w:t xml:space="preserve">. В 80% случаев </w:t>
      </w:r>
      <w:r w:rsidRPr="001A7AAF">
        <w:rPr>
          <w:i/>
          <w:color w:val="C00000"/>
          <w:sz w:val="20"/>
          <w:szCs w:val="20"/>
        </w:rPr>
        <w:t>это дети из нормальных семей</w:t>
      </w:r>
      <w:r w:rsidRPr="00585AC0">
        <w:rPr>
          <w:sz w:val="20"/>
          <w:szCs w:val="20"/>
        </w:rPr>
        <w:t>.</w:t>
      </w:r>
    </w:p>
    <w:p w:rsidR="00585AC0" w:rsidRDefault="00585AC0" w:rsidP="00C76C91">
      <w:pPr>
        <w:jc w:val="center"/>
        <w:rPr>
          <w:sz w:val="20"/>
          <w:szCs w:val="20"/>
        </w:rPr>
      </w:pPr>
    </w:p>
    <w:p w:rsidR="00585AC0" w:rsidRPr="001A7AAF" w:rsidRDefault="00585AC0" w:rsidP="00C76C91">
      <w:pPr>
        <w:jc w:val="center"/>
        <w:rPr>
          <w:b/>
          <w:sz w:val="28"/>
          <w:szCs w:val="28"/>
        </w:rPr>
      </w:pPr>
      <w:r w:rsidRPr="001A7AAF">
        <w:rPr>
          <w:b/>
          <w:sz w:val="28"/>
          <w:szCs w:val="28"/>
        </w:rPr>
        <w:t>Причины подросткового суицида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 xml:space="preserve">Дети с истеричным зрительным вектором скорее играют в суицид, нежели действительно на него способны. </w:t>
      </w:r>
      <w:r w:rsidRPr="001A7AAF">
        <w:rPr>
          <w:i/>
          <w:color w:val="C00000"/>
          <w:sz w:val="20"/>
          <w:szCs w:val="20"/>
        </w:rPr>
        <w:t>Требующие к себе внимания, любви, жалости</w:t>
      </w:r>
      <w:r w:rsidRPr="00585AC0">
        <w:rPr>
          <w:sz w:val="20"/>
          <w:szCs w:val="20"/>
        </w:rPr>
        <w:t xml:space="preserve">, они могут угрожать окружающим самоубийством, </w:t>
      </w:r>
      <w:r w:rsidRPr="00585AC0">
        <w:rPr>
          <w:sz w:val="20"/>
          <w:szCs w:val="20"/>
        </w:rPr>
        <w:lastRenderedPageBreak/>
        <w:t xml:space="preserve">демонстративно подбирать способы суицида, картинно набрасывать веревку на шею или глотать </w:t>
      </w:r>
      <w:r>
        <w:rPr>
          <w:sz w:val="20"/>
          <w:szCs w:val="20"/>
        </w:rPr>
        <w:t>горстями</w:t>
      </w:r>
      <w:r w:rsidRPr="00585AC0">
        <w:rPr>
          <w:sz w:val="20"/>
          <w:szCs w:val="20"/>
        </w:rPr>
        <w:t xml:space="preserve">  безобидные таблетки.</w:t>
      </w:r>
    </w:p>
    <w:p w:rsidR="00585AC0" w:rsidRDefault="00585AC0" w:rsidP="00C76C91">
      <w:pPr>
        <w:jc w:val="center"/>
        <w:rPr>
          <w:sz w:val="20"/>
          <w:szCs w:val="20"/>
        </w:rPr>
      </w:pPr>
      <w:r w:rsidRPr="001A7AAF">
        <w:rPr>
          <w:i/>
          <w:color w:val="C00000"/>
          <w:sz w:val="20"/>
          <w:szCs w:val="20"/>
        </w:rPr>
        <w:t>Безответная любовь, невнимание родителей к проблемам</w:t>
      </w:r>
      <w:r w:rsidRPr="00585AC0">
        <w:rPr>
          <w:sz w:val="20"/>
          <w:szCs w:val="20"/>
        </w:rPr>
        <w:t xml:space="preserve"> таких подростков, желание сделать всем назло, помучить родителей и близких («Вот умру — так сразу пожалеют, что не купили мне велосипед/собаку/</w:t>
      </w:r>
      <w:proofErr w:type="spellStart"/>
      <w:r w:rsidRPr="00585AC0">
        <w:rPr>
          <w:sz w:val="20"/>
          <w:szCs w:val="20"/>
        </w:rPr>
        <w:t>айфон</w:t>
      </w:r>
      <w:proofErr w:type="spellEnd"/>
      <w:r w:rsidRPr="00585AC0">
        <w:rPr>
          <w:sz w:val="20"/>
          <w:szCs w:val="20"/>
        </w:rPr>
        <w:t xml:space="preserve">!») — основные мотивы, по которым может </w:t>
      </w:r>
      <w:r w:rsidR="007907F9">
        <w:rPr>
          <w:sz w:val="20"/>
          <w:szCs w:val="20"/>
        </w:rPr>
        <w:t xml:space="preserve">задумываться зрительная попытка </w:t>
      </w:r>
      <w:r w:rsidRPr="00585AC0">
        <w:rPr>
          <w:sz w:val="20"/>
          <w:szCs w:val="20"/>
        </w:rPr>
        <w:t>суицида.</w:t>
      </w:r>
    </w:p>
    <w:p w:rsidR="007907F9" w:rsidRPr="00585AC0" w:rsidRDefault="007907F9" w:rsidP="00C76C9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230251" cy="2538152"/>
            <wp:effectExtent l="19050" t="0" r="0" b="0"/>
            <wp:docPr id="3" name="Рисунок 2" descr="к реферат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реферату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026" cy="253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Однако, несмотря на всю ее детскость и явное желание ребенка привлечь к себе внимание, отмахиваться от такого поведения своего чада не стоит.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 xml:space="preserve">Да и вообще: </w:t>
      </w:r>
      <w:r w:rsidRPr="001A7AAF">
        <w:rPr>
          <w:i/>
          <w:color w:val="C00000"/>
          <w:sz w:val="20"/>
          <w:szCs w:val="20"/>
        </w:rPr>
        <w:t>если вы слышите от ребенка подобные речи («Если не купишь мне ноутбук — выброшусь из окна!», «Он не любит меня — я не хочу больше жить!»), имейте в виду, что это не склонность к суициду в нем говорит — это признак неблагополучия</w:t>
      </w:r>
      <w:r w:rsidRPr="00585AC0">
        <w:rPr>
          <w:sz w:val="20"/>
          <w:szCs w:val="20"/>
        </w:rPr>
        <w:t xml:space="preserve"> в зрительном векторе. И его нужно срочно спасать: развивать, умело выводить из состояния страха, давать ребенку свое внимание и любовь. </w:t>
      </w:r>
      <w:proofErr w:type="gramStart"/>
      <w:r w:rsidRPr="00585AC0">
        <w:rPr>
          <w:sz w:val="20"/>
          <w:szCs w:val="20"/>
        </w:rPr>
        <w:t>Иначе, убив себя, он попадет в цель — в своих близких, которые, бесспорно, и являются виновниками трагеди</w:t>
      </w:r>
      <w:r>
        <w:rPr>
          <w:sz w:val="20"/>
          <w:szCs w:val="20"/>
        </w:rPr>
        <w:t>и.</w:t>
      </w:r>
      <w:proofErr w:type="gramEnd"/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Но зрительный вектор — далеко не единственная и даже не основная проблема суицида среди детей. Намного больше «неожиданностей» таится в другом — звуковом — векторе. Звуковики — настоящие интроверты, и родителям может быть невдомек, что творится в душе у их ребенка.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</w:p>
    <w:p w:rsid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С виду ребенок со звуковым вектором «удобен» и вменяем: тихий, не отвлекающий родителей просьбами его развлечь, занятый собой. Он может все свое свободное время читать книги, слушать музыку в наушниках, «</w:t>
      </w:r>
      <w:proofErr w:type="spellStart"/>
      <w:r w:rsidRPr="00585AC0">
        <w:rPr>
          <w:sz w:val="20"/>
          <w:szCs w:val="20"/>
        </w:rPr>
        <w:t>серфить</w:t>
      </w:r>
      <w:proofErr w:type="spellEnd"/>
      <w:r w:rsidRPr="00585AC0">
        <w:rPr>
          <w:sz w:val="20"/>
          <w:szCs w:val="20"/>
        </w:rPr>
        <w:t xml:space="preserve">» в Интернете. Надо только ему вовремя напомнить, что котлеты уже остыли, а затем </w:t>
      </w:r>
      <w:proofErr w:type="gramStart"/>
      <w:r w:rsidRPr="00585AC0">
        <w:rPr>
          <w:sz w:val="20"/>
          <w:szCs w:val="20"/>
        </w:rPr>
        <w:t>поплотнее</w:t>
      </w:r>
      <w:proofErr w:type="gramEnd"/>
      <w:r w:rsidRPr="00585AC0">
        <w:rPr>
          <w:sz w:val="20"/>
          <w:szCs w:val="20"/>
        </w:rPr>
        <w:t xml:space="preserve"> закрыть его дверь…</w:t>
      </w:r>
    </w:p>
    <w:p w:rsidR="007907F9" w:rsidRPr="00585AC0" w:rsidRDefault="007907F9" w:rsidP="00C76C9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860222" cy="2316132"/>
            <wp:effectExtent l="19050" t="0" r="6928" b="0"/>
            <wp:docPr id="4" name="Рисунок 3" descr="к реферат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реферату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2445" cy="231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>Дети со звуковым вектором, возможно, острее других нуждаются в понимании. В понимании того, что им для гармоничного развития нужн</w:t>
      </w:r>
      <w:r>
        <w:rPr>
          <w:sz w:val="20"/>
          <w:szCs w:val="20"/>
        </w:rPr>
        <w:t>а тишина, а не крики родителей.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585AC0">
        <w:rPr>
          <w:sz w:val="20"/>
          <w:szCs w:val="20"/>
        </w:rPr>
        <w:t xml:space="preserve">Увы, но, </w:t>
      </w:r>
      <w:proofErr w:type="gramStart"/>
      <w:r w:rsidRPr="00585AC0">
        <w:rPr>
          <w:sz w:val="20"/>
          <w:szCs w:val="20"/>
        </w:rPr>
        <w:t>как</w:t>
      </w:r>
      <w:proofErr w:type="gramEnd"/>
      <w:r w:rsidRPr="00585AC0">
        <w:rPr>
          <w:sz w:val="20"/>
          <w:szCs w:val="20"/>
        </w:rPr>
        <w:t xml:space="preserve"> ни крути, </w:t>
      </w:r>
      <w:r w:rsidRPr="001A7AAF">
        <w:rPr>
          <w:i/>
          <w:color w:val="C00000"/>
          <w:sz w:val="20"/>
          <w:szCs w:val="20"/>
        </w:rPr>
        <w:t>в суициде подростков виноваты именно родители</w:t>
      </w:r>
      <w:r w:rsidRPr="00585AC0">
        <w:rPr>
          <w:sz w:val="20"/>
          <w:szCs w:val="20"/>
        </w:rPr>
        <w:t xml:space="preserve">. </w:t>
      </w:r>
      <w:r w:rsidRPr="001A7AAF">
        <w:rPr>
          <w:i/>
          <w:color w:val="C00000"/>
          <w:sz w:val="20"/>
          <w:szCs w:val="20"/>
        </w:rPr>
        <w:t>Родители не умеют с ними взаимодействовать, общаться, не знают их истинных потребностей и жизненно важных интересов</w:t>
      </w:r>
      <w:r w:rsidRPr="00585AC0">
        <w:rPr>
          <w:sz w:val="20"/>
          <w:szCs w:val="20"/>
        </w:rPr>
        <w:t>. И в какой-то момент, непонятые сверстниками и  отдалившиеся от родителей, дети делают вывод, что жить так больше не стоит (или тщетно пытаются привлечь к себе внимание).</w:t>
      </w:r>
    </w:p>
    <w:p w:rsidR="00585AC0" w:rsidRPr="001A7AAF" w:rsidRDefault="00585AC0" w:rsidP="00C76C91">
      <w:pPr>
        <w:jc w:val="center"/>
        <w:rPr>
          <w:b/>
          <w:sz w:val="28"/>
          <w:szCs w:val="28"/>
        </w:rPr>
      </w:pPr>
      <w:r w:rsidRPr="001A7AAF">
        <w:rPr>
          <w:b/>
          <w:sz w:val="28"/>
          <w:szCs w:val="28"/>
        </w:rPr>
        <w:t>Профилактика детского суицида</w:t>
      </w:r>
    </w:p>
    <w:p w:rsidR="00585AC0" w:rsidRPr="00585AC0" w:rsidRDefault="00585AC0" w:rsidP="00C76C91">
      <w:pPr>
        <w:jc w:val="center"/>
        <w:rPr>
          <w:sz w:val="20"/>
          <w:szCs w:val="20"/>
        </w:rPr>
      </w:pPr>
      <w:r w:rsidRPr="001A7AAF">
        <w:rPr>
          <w:i/>
          <w:color w:val="C00000"/>
          <w:sz w:val="20"/>
          <w:szCs w:val="20"/>
        </w:rPr>
        <w:t>Лучшая профилактика суицида</w:t>
      </w:r>
      <w:r w:rsidRPr="00585AC0">
        <w:rPr>
          <w:sz w:val="20"/>
          <w:szCs w:val="20"/>
        </w:rPr>
        <w:t xml:space="preserve"> — это безусловная </w:t>
      </w:r>
      <w:r w:rsidRPr="001A7AAF">
        <w:rPr>
          <w:i/>
          <w:color w:val="C00000"/>
          <w:sz w:val="20"/>
          <w:szCs w:val="20"/>
        </w:rPr>
        <w:t>родительская любовь</w:t>
      </w:r>
      <w:r w:rsidRPr="00585AC0">
        <w:rPr>
          <w:sz w:val="20"/>
          <w:szCs w:val="20"/>
        </w:rPr>
        <w:t>. Но не слепая, а помноженная на знание психических особенностей своего ребенка. Способность видеть природные потребности ребенка</w:t>
      </w:r>
      <w:r w:rsidR="007907F9">
        <w:rPr>
          <w:sz w:val="20"/>
          <w:szCs w:val="20"/>
        </w:rPr>
        <w:t>.</w:t>
      </w:r>
    </w:p>
    <w:p w:rsidR="00585AC0" w:rsidRPr="001A7AAF" w:rsidRDefault="00585AC0" w:rsidP="00C76C91">
      <w:pPr>
        <w:jc w:val="center"/>
        <w:rPr>
          <w:i/>
          <w:color w:val="C00000"/>
          <w:sz w:val="20"/>
          <w:szCs w:val="20"/>
        </w:rPr>
      </w:pPr>
      <w:r w:rsidRPr="00585AC0">
        <w:rPr>
          <w:sz w:val="20"/>
          <w:szCs w:val="20"/>
        </w:rPr>
        <w:t xml:space="preserve">Еще одна слагающая успешной профилактики суицида в школе — </w:t>
      </w:r>
      <w:r w:rsidRPr="001A7AAF">
        <w:rPr>
          <w:i/>
          <w:color w:val="C00000"/>
          <w:sz w:val="20"/>
          <w:szCs w:val="20"/>
        </w:rPr>
        <w:t>это обучение школьных психологов новому знанию</w:t>
      </w:r>
      <w:r w:rsidRPr="00585AC0">
        <w:rPr>
          <w:sz w:val="20"/>
          <w:szCs w:val="20"/>
        </w:rPr>
        <w:t xml:space="preserve">. Благодаря </w:t>
      </w:r>
      <w:proofErr w:type="gramStart"/>
      <w:r w:rsidRPr="00585AC0">
        <w:rPr>
          <w:sz w:val="20"/>
          <w:szCs w:val="20"/>
        </w:rPr>
        <w:t>которому</w:t>
      </w:r>
      <w:proofErr w:type="gramEnd"/>
      <w:r w:rsidRPr="00585AC0">
        <w:rPr>
          <w:sz w:val="20"/>
          <w:szCs w:val="20"/>
        </w:rPr>
        <w:t xml:space="preserve"> они смогут самостоятельно разбираться в трудностях, а не отправлять детей к другим специалистам.</w:t>
      </w:r>
      <w:r w:rsidR="007907F9">
        <w:rPr>
          <w:sz w:val="20"/>
          <w:szCs w:val="20"/>
        </w:rPr>
        <w:t xml:space="preserve">  </w:t>
      </w:r>
      <w:r w:rsidR="007907F9" w:rsidRPr="001A7AAF">
        <w:rPr>
          <w:i/>
          <w:color w:val="C00000"/>
          <w:sz w:val="20"/>
          <w:szCs w:val="20"/>
        </w:rPr>
        <w:t>Ч</w:t>
      </w:r>
      <w:r w:rsidRPr="001A7AAF">
        <w:rPr>
          <w:i/>
          <w:color w:val="C00000"/>
          <w:sz w:val="20"/>
          <w:szCs w:val="20"/>
        </w:rPr>
        <w:t>тобы нашим детям было комфортно жить в обществе, семья и школа должны взаимно дополнять друг друга.</w:t>
      </w:r>
    </w:p>
    <w:p w:rsidR="007907F9" w:rsidRPr="00585AC0" w:rsidRDefault="007907F9" w:rsidP="00C76C9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368800" cy="2621280"/>
            <wp:effectExtent l="19050" t="0" r="0" b="0"/>
            <wp:docPr id="5" name="Рисунок 4" descr="к реферат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реферату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7477" cy="262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C0" w:rsidRPr="00585AC0" w:rsidRDefault="00585AC0" w:rsidP="00585AC0">
      <w:pPr>
        <w:rPr>
          <w:sz w:val="20"/>
          <w:szCs w:val="20"/>
        </w:rPr>
      </w:pPr>
    </w:p>
    <w:p w:rsidR="00444FE3" w:rsidRPr="00585AC0" w:rsidRDefault="00444FE3" w:rsidP="00585AC0">
      <w:pPr>
        <w:rPr>
          <w:sz w:val="20"/>
          <w:szCs w:val="20"/>
        </w:rPr>
      </w:pPr>
    </w:p>
    <w:sectPr w:rsidR="00444FE3" w:rsidRPr="00585AC0" w:rsidSect="0095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585AC0"/>
    <w:rsid w:val="001A7AAF"/>
    <w:rsid w:val="00444FE3"/>
    <w:rsid w:val="00585AC0"/>
    <w:rsid w:val="007907F9"/>
    <w:rsid w:val="00952F8D"/>
    <w:rsid w:val="00C7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Пиля</dc:creator>
  <cp:keywords/>
  <dc:description/>
  <cp:lastModifiedBy>Дети</cp:lastModifiedBy>
  <cp:revision>3</cp:revision>
  <dcterms:created xsi:type="dcterms:W3CDTF">2014-02-05T15:13:00Z</dcterms:created>
  <dcterms:modified xsi:type="dcterms:W3CDTF">2014-02-05T14:48:00Z</dcterms:modified>
</cp:coreProperties>
</file>