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E0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Cs w:val="28"/>
          <w:lang w:eastAsia="ru-RU"/>
        </w:rPr>
      </w:pPr>
      <w:r w:rsidRPr="00A748E0">
        <w:rPr>
          <w:rFonts w:eastAsia="Times New Roman"/>
          <w:b/>
          <w:color w:val="000000"/>
          <w:szCs w:val="28"/>
          <w:lang w:eastAsia="ru-RU"/>
        </w:rPr>
        <w:t>Требования к квалификационным категориям</w:t>
      </w:r>
    </w:p>
    <w:p w:rsidR="00A748E0" w:rsidRPr="00A748E0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A748E0" w:rsidRPr="00A748E0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(приказ </w:t>
      </w:r>
      <w:proofErr w:type="spellStart"/>
      <w:r>
        <w:rPr>
          <w:rFonts w:eastAsia="Times New Roman"/>
          <w:color w:val="000000"/>
          <w:szCs w:val="28"/>
          <w:lang w:eastAsia="ru-RU"/>
        </w:rPr>
        <w:t>Минобрнауки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от </w:t>
      </w:r>
      <w:r w:rsidRPr="00A748E0">
        <w:rPr>
          <w:rFonts w:eastAsia="Times New Roman"/>
          <w:bCs/>
          <w:szCs w:val="28"/>
          <w:lang w:eastAsia="ru-RU"/>
        </w:rPr>
        <w:t xml:space="preserve">24 марта </w:t>
      </w:r>
      <w:smartTag w:uri="urn:schemas-microsoft-com:office:smarttags" w:element="metricconverter">
        <w:smartTagPr>
          <w:attr w:name="ProductID" w:val="2010 Г"/>
        </w:smartTagPr>
        <w:r w:rsidRPr="00A748E0">
          <w:rPr>
            <w:rFonts w:eastAsia="Times New Roman"/>
            <w:bCs/>
            <w:szCs w:val="28"/>
            <w:lang w:eastAsia="ru-RU"/>
          </w:rPr>
          <w:t>2010 г</w:t>
        </w:r>
      </w:smartTag>
      <w:r>
        <w:rPr>
          <w:rFonts w:eastAsia="Times New Roman"/>
          <w:bCs/>
          <w:szCs w:val="28"/>
          <w:lang w:eastAsia="ru-RU"/>
        </w:rPr>
        <w:t>. N 209 «</w:t>
      </w:r>
      <w:r w:rsidRPr="00A748E0">
        <w:rPr>
          <w:rFonts w:eastAsia="Times New Roman"/>
          <w:bCs/>
          <w:szCs w:val="28"/>
          <w:lang w:eastAsia="ru-RU"/>
        </w:rPr>
        <w:t>О порядке аттестации педагогических работников государственных и муниципальных образовательных учреждений</w:t>
      </w:r>
      <w:r>
        <w:rPr>
          <w:rFonts w:eastAsia="Times New Roman"/>
          <w:bCs/>
          <w:szCs w:val="28"/>
          <w:lang w:eastAsia="ru-RU"/>
        </w:rPr>
        <w:t>»)</w:t>
      </w:r>
    </w:p>
    <w:p w:rsidR="00A748E0" w:rsidRPr="00A748E0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A748E0">
        <w:rPr>
          <w:rFonts w:eastAsia="Times New Roman"/>
          <w:b/>
          <w:color w:val="000000"/>
          <w:szCs w:val="28"/>
          <w:lang w:eastAsia="ru-RU"/>
        </w:rPr>
        <w:t xml:space="preserve">П. </w:t>
      </w:r>
      <w:r w:rsidRPr="00A748E0">
        <w:rPr>
          <w:rFonts w:eastAsia="Times New Roman"/>
          <w:b/>
          <w:color w:val="000000"/>
          <w:szCs w:val="28"/>
          <w:lang w:eastAsia="ru-RU"/>
        </w:rPr>
        <w:t>30.  Первая  квалификационная  категория</w:t>
      </w:r>
      <w:r w:rsidRPr="005B631C">
        <w:rPr>
          <w:rFonts w:eastAsia="Times New Roman"/>
          <w:color w:val="000000"/>
          <w:szCs w:val="28"/>
          <w:lang w:eastAsia="ru-RU"/>
        </w:rPr>
        <w:t xml:space="preserve">  может  быть    установлена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>педагогическим работникам, которые: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 xml:space="preserve">     владеют современными образовательными технологиями и  методиками   и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5B631C">
        <w:rPr>
          <w:rFonts w:eastAsia="Times New Roman"/>
          <w:color w:val="000000"/>
          <w:szCs w:val="28"/>
          <w:lang w:eastAsia="ru-RU"/>
        </w:rPr>
        <w:t>эффективно применяют их в практической профессиональной деятельности;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 xml:space="preserve">     вносят личный вклад в  повышение  качества  образования  на   основе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>совершенствования методов обучения и воспитания;</w:t>
      </w:r>
    </w:p>
    <w:p w:rsidR="00A748E0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 xml:space="preserve">     имеют стабильные результаты освоения  обучающимися,   воспитанниками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5B631C">
        <w:rPr>
          <w:rFonts w:eastAsia="Times New Roman"/>
          <w:color w:val="000000"/>
          <w:szCs w:val="28"/>
          <w:lang w:eastAsia="ru-RU"/>
        </w:rPr>
        <w:t>образовательных программ и показатели динамики их достижений выше средних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5B631C">
        <w:rPr>
          <w:rFonts w:eastAsia="Times New Roman"/>
          <w:color w:val="000000"/>
          <w:szCs w:val="28"/>
          <w:lang w:eastAsia="ru-RU"/>
        </w:rPr>
        <w:t>в субъекте Российской Федерации.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A748E0">
        <w:rPr>
          <w:rFonts w:eastAsia="Times New Roman"/>
          <w:b/>
          <w:color w:val="000000"/>
          <w:szCs w:val="28"/>
          <w:lang w:eastAsia="ru-RU"/>
        </w:rPr>
        <w:t xml:space="preserve">П. </w:t>
      </w:r>
      <w:r w:rsidRPr="00A748E0">
        <w:rPr>
          <w:rFonts w:eastAsia="Times New Roman"/>
          <w:b/>
          <w:color w:val="000000"/>
          <w:szCs w:val="28"/>
          <w:lang w:eastAsia="ru-RU"/>
        </w:rPr>
        <w:t>31.  Высшая  квалификационная  категория</w:t>
      </w:r>
      <w:r w:rsidRPr="005B631C">
        <w:rPr>
          <w:rFonts w:eastAsia="Times New Roman"/>
          <w:color w:val="000000"/>
          <w:szCs w:val="28"/>
          <w:lang w:eastAsia="ru-RU"/>
        </w:rPr>
        <w:t xml:space="preserve">  может  быть    установлена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bookmarkStart w:id="0" w:name="_GoBack"/>
      <w:bookmarkEnd w:id="0"/>
      <w:r w:rsidRPr="005B631C">
        <w:rPr>
          <w:rFonts w:eastAsia="Times New Roman"/>
          <w:color w:val="000000"/>
          <w:szCs w:val="28"/>
          <w:lang w:eastAsia="ru-RU"/>
        </w:rPr>
        <w:t>педагогическим работникам, которые: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 xml:space="preserve">     имеют установленную первую квалификационную категорию;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 xml:space="preserve">     владеют современными образовательными технологиями и  методиками   и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5B631C">
        <w:rPr>
          <w:rFonts w:eastAsia="Times New Roman"/>
          <w:color w:val="000000"/>
          <w:szCs w:val="28"/>
          <w:lang w:eastAsia="ru-RU"/>
        </w:rPr>
        <w:t>эффективно применяют их в практической профессиональной деятельности;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 xml:space="preserve">     имеют стабильные результаты освоения  обучающимися,   воспитанниками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5B631C">
        <w:rPr>
          <w:rFonts w:eastAsia="Times New Roman"/>
          <w:color w:val="000000"/>
          <w:szCs w:val="28"/>
          <w:lang w:eastAsia="ru-RU"/>
        </w:rPr>
        <w:t>образовательных программ и показатели динамики их достижений выше средних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5B631C">
        <w:rPr>
          <w:rFonts w:eastAsia="Times New Roman"/>
          <w:color w:val="000000"/>
          <w:szCs w:val="28"/>
          <w:lang w:eastAsia="ru-RU"/>
        </w:rPr>
        <w:t>в субъекте Российской Федерации, в том числе с учетом результатов участия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5B631C">
        <w:rPr>
          <w:rFonts w:eastAsia="Times New Roman"/>
          <w:color w:val="000000"/>
          <w:szCs w:val="28"/>
          <w:lang w:eastAsia="ru-RU"/>
        </w:rPr>
        <w:t>обучающихся и воспитанников во всероссийских, международных   олимпиадах,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5B631C">
        <w:rPr>
          <w:rFonts w:eastAsia="Times New Roman"/>
          <w:color w:val="000000"/>
          <w:szCs w:val="28"/>
          <w:lang w:eastAsia="ru-RU"/>
        </w:rPr>
        <w:t>конкурсах, соревнованиях;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 xml:space="preserve">     вносят личный вклад в  повышение  качества  образования  на   основе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 xml:space="preserve">совершенствования  методов   обучения   и   воспитания,     </w:t>
      </w:r>
      <w:proofErr w:type="gramStart"/>
      <w:r w:rsidRPr="005B631C">
        <w:rPr>
          <w:rFonts w:eastAsia="Times New Roman"/>
          <w:color w:val="000000"/>
          <w:szCs w:val="28"/>
          <w:lang w:eastAsia="ru-RU"/>
        </w:rPr>
        <w:t>инновационной</w:t>
      </w:r>
      <w:proofErr w:type="gramEnd"/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>деятельности, в освоение  новых  образовательных  технологий  и   активно</w:t>
      </w:r>
    </w:p>
    <w:p w:rsidR="00A748E0" w:rsidRPr="005B631C" w:rsidRDefault="00A748E0" w:rsidP="00A7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Cs w:val="28"/>
          <w:lang w:eastAsia="ru-RU"/>
        </w:rPr>
      </w:pPr>
      <w:r w:rsidRPr="005B631C">
        <w:rPr>
          <w:rFonts w:eastAsia="Times New Roman"/>
          <w:color w:val="000000"/>
          <w:szCs w:val="28"/>
          <w:lang w:eastAsia="ru-RU"/>
        </w:rPr>
        <w:t>распространяют собственный опыт в области повышения качества образования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5B631C">
        <w:rPr>
          <w:rFonts w:eastAsia="Times New Roman"/>
          <w:color w:val="000000"/>
          <w:szCs w:val="28"/>
          <w:lang w:eastAsia="ru-RU"/>
        </w:rPr>
        <w:t>и воспитания.</w:t>
      </w:r>
    </w:p>
    <w:p w:rsidR="00E42519" w:rsidRDefault="00E42519"/>
    <w:sectPr w:rsidR="00E42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E0"/>
    <w:rsid w:val="0019389F"/>
    <w:rsid w:val="003756E6"/>
    <w:rsid w:val="003E5A96"/>
    <w:rsid w:val="004115D2"/>
    <w:rsid w:val="0047076F"/>
    <w:rsid w:val="005030AE"/>
    <w:rsid w:val="00506BFE"/>
    <w:rsid w:val="00557A9E"/>
    <w:rsid w:val="00613281"/>
    <w:rsid w:val="00627602"/>
    <w:rsid w:val="006B1EDF"/>
    <w:rsid w:val="006C1A08"/>
    <w:rsid w:val="00727232"/>
    <w:rsid w:val="00781B9F"/>
    <w:rsid w:val="00932F53"/>
    <w:rsid w:val="00A04A2E"/>
    <w:rsid w:val="00A748E0"/>
    <w:rsid w:val="00A758F3"/>
    <w:rsid w:val="00C31553"/>
    <w:rsid w:val="00CA4207"/>
    <w:rsid w:val="00D67A27"/>
    <w:rsid w:val="00DC4DFC"/>
    <w:rsid w:val="00E16C52"/>
    <w:rsid w:val="00E42519"/>
    <w:rsid w:val="00EE58D3"/>
    <w:rsid w:val="00EF5346"/>
    <w:rsid w:val="00F7228A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E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E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1</cp:revision>
  <dcterms:created xsi:type="dcterms:W3CDTF">2012-03-26T10:07:00Z</dcterms:created>
  <dcterms:modified xsi:type="dcterms:W3CDTF">2012-03-26T10:11:00Z</dcterms:modified>
</cp:coreProperties>
</file>